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
        <w:jc w:val="center"/>
        <w:rPr>
          <w:rFonts w:ascii="Verdana" w:hAnsi="Verdana" w:eastAsia="Verdana" w:cs="Verdana"/>
          <w:sz w:val="24"/>
          <w:szCs w:val="24"/>
        </w:rPr>
      </w:pPr>
      <w:r>
        <w:rPr>
          <w:rFonts w:ascii="Verdana" w:hAnsi="Verdana"/>
          <w:sz w:val="24"/>
          <w:szCs w:val="24"/>
          <w:lang w:val="fr-FR"/>
        </w:rPr>
        <w:t>- Coordination nationale #StopLoiSé</w:t>
      </w:r>
      <w:r>
        <w:rPr>
          <w:rFonts w:ascii="Verdana" w:hAnsi="Verdana"/>
          <w:sz w:val="24"/>
          <w:szCs w:val="24"/>
        </w:rPr>
        <w:t>curit</w:t>
      </w:r>
      <w:r>
        <w:rPr>
          <w:rFonts w:ascii="Verdana" w:hAnsi="Verdana"/>
          <w:sz w:val="24"/>
          <w:szCs w:val="24"/>
          <w:lang w:val="fr-FR"/>
        </w:rPr>
        <w:t>é</w:t>
      </w:r>
      <w:r>
        <w:rPr>
          <w:rFonts w:ascii="Verdana" w:hAnsi="Verdana"/>
          <w:sz w:val="24"/>
          <w:szCs w:val="24"/>
        </w:rPr>
        <w:t>Globale</w:t>
      </w:r>
      <w:r>
        <w:rPr>
          <w:rFonts w:ascii="Verdana" w:hAnsi="Verdana"/>
          <w:sz w:val="24"/>
          <w:szCs w:val="24"/>
          <w:lang w:val="fr-FR"/>
        </w:rPr>
        <w:t xml:space="preserve"> -</w:t>
      </w:r>
    </w:p>
    <w:p>
      <w:pPr>
        <w:pStyle w:val="Corps"/>
        <w:rPr>
          <w:rFonts w:ascii="Verdana" w:hAnsi="Verdana" w:eastAsia="Verdana" w:cs="Verdana"/>
        </w:rPr>
      </w:pPr>
      <w:r>
        <w:rPr>
          <w:rFonts w:ascii="Verdana" w:hAnsi="Verdana"/>
        </w:rPr>
        <w:t> </w:t>
      </w:r>
    </w:p>
    <w:p>
      <w:pPr>
        <w:pStyle w:val="Corps"/>
        <w:jc w:val="center"/>
        <w:rPr>
          <w:rFonts w:ascii="Verdana" w:hAnsi="Verdana" w:eastAsia="Verdana" w:cs="Verdana"/>
          <w:b/>
          <w:b/>
          <w:bCs/>
          <w:sz w:val="33"/>
          <w:szCs w:val="33"/>
        </w:rPr>
      </w:pPr>
      <w:r>
        <w:rPr>
          <w:rFonts w:ascii="Verdana" w:hAnsi="Verdana"/>
          <w:b/>
          <w:bCs/>
          <w:sz w:val="33"/>
          <w:szCs w:val="33"/>
          <w:lang w:val="fr-FR"/>
        </w:rPr>
        <w:t>Mobilisons-nous les 3, 16 et 30 janvier contre la loi Sé</w:t>
      </w:r>
      <w:r>
        <w:rPr>
          <w:rFonts w:ascii="Verdana" w:hAnsi="Verdana"/>
          <w:b/>
          <w:bCs/>
          <w:sz w:val="33"/>
          <w:szCs w:val="33"/>
        </w:rPr>
        <w:t>curit</w:t>
      </w:r>
      <w:r>
        <w:rPr>
          <w:rFonts w:ascii="Verdana" w:hAnsi="Verdana"/>
          <w:b/>
          <w:bCs/>
          <w:sz w:val="33"/>
          <w:szCs w:val="33"/>
          <w:lang w:val="fr-FR"/>
        </w:rPr>
        <w:t>é globale et les autres textes liberticides</w:t>
      </w:r>
    </w:p>
    <w:p>
      <w:pPr>
        <w:pStyle w:val="Corps"/>
        <w:jc w:val="both"/>
        <w:rPr>
          <w:rFonts w:ascii="Verdana" w:hAnsi="Verdana" w:eastAsia="Verdana" w:cs="Verdana"/>
          <w:sz w:val="24"/>
          <w:szCs w:val="24"/>
        </w:rPr>
      </w:pPr>
      <w:r>
        <w:rPr>
          <w:rFonts w:ascii="Verdana" w:hAnsi="Verdana"/>
          <w:sz w:val="24"/>
          <w:szCs w:val="24"/>
        </w:rPr>
        <w:t> </w:t>
      </w:r>
    </w:p>
    <w:p>
      <w:pPr>
        <w:pStyle w:val="Corps"/>
        <w:jc w:val="both"/>
        <w:rPr>
          <w:rFonts w:ascii="Verdana" w:hAnsi="Verdana" w:eastAsia="Verdana" w:cs="Verdana"/>
          <w:sz w:val="24"/>
          <w:szCs w:val="24"/>
        </w:rPr>
      </w:pPr>
      <w:r>
        <w:rPr>
          <w:rFonts w:ascii="Verdana" w:hAnsi="Verdana"/>
          <w:sz w:val="24"/>
          <w:szCs w:val="24"/>
          <w:lang w:val="fr-FR"/>
        </w:rPr>
        <w:t>La coordination nationale #StopLoiSé</w:t>
      </w:r>
      <w:r>
        <w:rPr>
          <w:rFonts w:ascii="Verdana" w:hAnsi="Verdana"/>
          <w:sz w:val="24"/>
          <w:szCs w:val="24"/>
        </w:rPr>
        <w:t>curit</w:t>
      </w:r>
      <w:r>
        <w:rPr>
          <w:rFonts w:ascii="Verdana" w:hAnsi="Verdana"/>
          <w:sz w:val="24"/>
          <w:szCs w:val="24"/>
          <w:lang w:val="fr-FR"/>
        </w:rPr>
        <w:t>éGlobale donne rendez-vous aux défenseur</w:t>
      </w:r>
      <w:r>
        <w:rPr>
          <w:rFonts w:ascii="Verdana" w:hAnsi="Verdana"/>
          <w:sz w:val="24"/>
          <w:szCs w:val="24"/>
          <w:lang w:val="de-DE"/>
        </w:rPr>
        <w:t>·</w:t>
      </w:r>
      <w:r>
        <w:rPr>
          <w:rFonts w:ascii="Verdana" w:hAnsi="Verdana"/>
          <w:sz w:val="24"/>
          <w:szCs w:val="24"/>
        </w:rPr>
        <w:t>se</w:t>
      </w:r>
      <w:r>
        <w:rPr>
          <w:rFonts w:ascii="Verdana" w:hAnsi="Verdana"/>
          <w:sz w:val="24"/>
          <w:szCs w:val="24"/>
          <w:lang w:val="de-DE"/>
        </w:rPr>
        <w:t>·</w:t>
      </w:r>
      <w:r>
        <w:rPr>
          <w:rFonts w:ascii="Verdana" w:hAnsi="Verdana"/>
          <w:sz w:val="24"/>
          <w:szCs w:val="24"/>
          <w:lang w:val="fr-FR"/>
        </w:rPr>
        <w:t>s des libertés d</w:t>
      </w:r>
      <w:r>
        <w:rPr>
          <w:rFonts w:ascii="Verdana" w:hAnsi="Verdana"/>
          <w:sz w:val="24"/>
          <w:szCs w:val="24"/>
          <w:lang w:val="it-IT"/>
        </w:rPr>
        <w:t>è</w:t>
      </w:r>
      <w:r>
        <w:rPr>
          <w:rFonts w:ascii="Verdana" w:hAnsi="Verdana"/>
          <w:sz w:val="24"/>
          <w:szCs w:val="24"/>
          <w:lang w:val="fr-FR"/>
        </w:rPr>
        <w:t xml:space="preserve">s le dimanche 3 janvier 2021, </w:t>
      </w:r>
      <w:r>
        <w:rPr>
          <w:rFonts w:ascii="Verdana" w:hAnsi="Verdana"/>
          <w:sz w:val="24"/>
          <w:szCs w:val="24"/>
        </w:rPr>
        <w:t xml:space="preserve">à </w:t>
      </w:r>
      <w:r>
        <w:rPr>
          <w:rFonts w:ascii="Verdana" w:hAnsi="Verdana"/>
          <w:sz w:val="24"/>
          <w:szCs w:val="24"/>
          <w:lang w:val="fr-FR"/>
        </w:rPr>
        <w:t xml:space="preserve">Paris, </w:t>
      </w:r>
      <w:r>
        <w:rPr>
          <w:rFonts w:ascii="Verdana" w:hAnsi="Verdana"/>
          <w:sz w:val="24"/>
          <w:szCs w:val="24"/>
        </w:rPr>
        <w:t>à l’</w:t>
      </w:r>
      <w:r>
        <w:rPr>
          <w:rFonts w:ascii="Verdana" w:hAnsi="Verdana"/>
          <w:sz w:val="24"/>
          <w:szCs w:val="24"/>
          <w:lang w:val="fr-FR"/>
        </w:rPr>
        <w:t>occasion de la Marche blanche en mémoire de Cédric Chouviat. Un an apr</w:t>
      </w:r>
      <w:r>
        <w:rPr>
          <w:rFonts w:ascii="Verdana" w:hAnsi="Verdana"/>
          <w:sz w:val="24"/>
          <w:szCs w:val="24"/>
          <w:lang w:val="it-IT"/>
        </w:rPr>
        <w:t>è</w:t>
      </w:r>
      <w:r>
        <w:rPr>
          <w:rFonts w:ascii="Verdana" w:hAnsi="Verdana"/>
          <w:sz w:val="24"/>
          <w:szCs w:val="24"/>
          <w:lang w:val="fr-FR"/>
        </w:rPr>
        <w:t>s la mort de ce p</w:t>
      </w:r>
      <w:r>
        <w:rPr>
          <w:rFonts w:ascii="Verdana" w:hAnsi="Verdana"/>
          <w:sz w:val="24"/>
          <w:szCs w:val="24"/>
          <w:lang w:val="it-IT"/>
        </w:rPr>
        <w:t>è</w:t>
      </w:r>
      <w:r>
        <w:rPr>
          <w:rFonts w:ascii="Verdana" w:hAnsi="Verdana"/>
          <w:sz w:val="24"/>
          <w:szCs w:val="24"/>
          <w:lang w:val="fr-FR"/>
        </w:rPr>
        <w:t>re de quatre enfants, entre les mains de la police, nous serons aux c</w:t>
      </w:r>
      <w:r>
        <w:rPr>
          <w:rFonts w:ascii="Verdana" w:hAnsi="Verdana"/>
          <w:sz w:val="24"/>
          <w:szCs w:val="24"/>
        </w:rPr>
        <w:t>ôt</w:t>
      </w:r>
      <w:r>
        <w:rPr>
          <w:rFonts w:ascii="Verdana" w:hAnsi="Verdana"/>
          <w:sz w:val="24"/>
          <w:szCs w:val="24"/>
          <w:lang w:val="fr-FR"/>
        </w:rPr>
        <w:t>és de sa famille. Son p</w:t>
      </w:r>
      <w:r>
        <w:rPr>
          <w:rFonts w:ascii="Verdana" w:hAnsi="Verdana"/>
          <w:sz w:val="24"/>
          <w:szCs w:val="24"/>
          <w:lang w:val="it-IT"/>
        </w:rPr>
        <w:t>è</w:t>
      </w:r>
      <w:r>
        <w:rPr>
          <w:rFonts w:ascii="Verdana" w:hAnsi="Verdana"/>
          <w:sz w:val="24"/>
          <w:szCs w:val="24"/>
          <w:lang w:val="fr-FR"/>
        </w:rPr>
        <w:t>re Christian Chouviat avait dé</w:t>
      </w:r>
      <w:r>
        <w:rPr>
          <w:rFonts w:ascii="Verdana" w:hAnsi="Verdana"/>
          <w:sz w:val="24"/>
          <w:szCs w:val="24"/>
        </w:rPr>
        <w:t xml:space="preserve">jà </w:t>
      </w:r>
      <w:r>
        <w:rPr>
          <w:rFonts w:ascii="Verdana" w:hAnsi="Verdana"/>
          <w:sz w:val="24"/>
          <w:szCs w:val="24"/>
          <w:lang w:val="it-IT"/>
        </w:rPr>
        <w:t>accompagn</w:t>
      </w:r>
      <w:r>
        <w:rPr>
          <w:rFonts w:ascii="Verdana" w:hAnsi="Verdana"/>
          <w:sz w:val="24"/>
          <w:szCs w:val="24"/>
          <w:lang w:val="fr-FR"/>
        </w:rPr>
        <w:t xml:space="preserve">é </w:t>
      </w:r>
      <w:r>
        <w:rPr>
          <w:rFonts w:ascii="Verdana" w:hAnsi="Verdana"/>
          <w:sz w:val="24"/>
          <w:szCs w:val="24"/>
          <w:lang w:val="it-IT"/>
        </w:rPr>
        <w:t>la d</w:t>
      </w:r>
      <w:r>
        <w:rPr>
          <w:rFonts w:ascii="Verdana" w:hAnsi="Verdana"/>
          <w:sz w:val="24"/>
          <w:szCs w:val="24"/>
          <w:lang w:val="fr-FR"/>
        </w:rPr>
        <w:t>é</w:t>
      </w:r>
      <w:r>
        <w:rPr>
          <w:rFonts w:ascii="Verdana" w:hAnsi="Verdana"/>
          <w:sz w:val="24"/>
          <w:szCs w:val="24"/>
        </w:rPr>
        <w:t>l</w:t>
      </w:r>
      <w:r>
        <w:rPr>
          <w:rFonts w:ascii="Verdana" w:hAnsi="Verdana"/>
          <w:sz w:val="24"/>
          <w:szCs w:val="24"/>
          <w:lang w:val="fr-FR"/>
        </w:rPr>
        <w:t>égation re</w:t>
      </w:r>
      <w:r>
        <w:rPr>
          <w:rFonts w:ascii="Verdana" w:hAnsi="Verdana"/>
          <w:sz w:val="24"/>
          <w:szCs w:val="24"/>
        </w:rPr>
        <w:t>ç</w:t>
      </w:r>
      <w:r>
        <w:rPr>
          <w:rFonts w:ascii="Verdana" w:hAnsi="Verdana"/>
          <w:sz w:val="24"/>
          <w:szCs w:val="24"/>
          <w:lang w:val="fr-FR"/>
        </w:rPr>
        <w:t>ue au minist</w:t>
      </w:r>
      <w:r>
        <w:rPr>
          <w:rFonts w:ascii="Verdana" w:hAnsi="Verdana"/>
          <w:sz w:val="24"/>
          <w:szCs w:val="24"/>
          <w:lang w:val="it-IT"/>
        </w:rPr>
        <w:t>è</w:t>
      </w:r>
      <w:r>
        <w:rPr>
          <w:rFonts w:ascii="Verdana" w:hAnsi="Verdana"/>
          <w:sz w:val="24"/>
          <w:szCs w:val="24"/>
          <w:lang w:val="fr-FR"/>
        </w:rPr>
        <w:t>re de l'Intérieur lundi 23 novembre, malgré les réticences de Gé</w:t>
      </w:r>
      <w:r>
        <w:rPr>
          <w:rFonts w:ascii="Verdana" w:hAnsi="Verdana"/>
          <w:sz w:val="24"/>
          <w:szCs w:val="24"/>
          <w:lang w:val="it-IT"/>
        </w:rPr>
        <w:t>rald Darmanin.</w:t>
      </w:r>
    </w:p>
    <w:p>
      <w:pPr>
        <w:pStyle w:val="Corps"/>
        <w:jc w:val="both"/>
        <w:rPr>
          <w:rFonts w:ascii="Verdana" w:hAnsi="Verdana" w:eastAsia="Verdana" w:cs="Verdana"/>
          <w:sz w:val="24"/>
          <w:szCs w:val="24"/>
        </w:rPr>
      </w:pPr>
      <w:r>
        <w:rPr>
          <w:rFonts w:ascii="Verdana" w:hAnsi="Verdana"/>
          <w:sz w:val="24"/>
          <w:szCs w:val="24"/>
        </w:rPr>
        <w:t> </w:t>
      </w:r>
    </w:p>
    <w:p>
      <w:pPr>
        <w:pStyle w:val="Corps"/>
        <w:jc w:val="both"/>
        <w:rPr>
          <w:rFonts w:ascii="Verdana" w:hAnsi="Verdana" w:eastAsia="Verdana" w:cs="Verdana"/>
          <w:sz w:val="24"/>
          <w:szCs w:val="24"/>
        </w:rPr>
      </w:pPr>
      <w:r>
        <w:rPr>
          <w:rFonts w:ascii="Verdana" w:hAnsi="Verdana"/>
          <w:sz w:val="24"/>
          <w:szCs w:val="24"/>
          <w:lang w:val="fr-FR"/>
        </w:rPr>
        <w:t xml:space="preserve">Nous appelons aussi </w:t>
      </w:r>
      <w:r>
        <w:rPr>
          <w:rFonts w:ascii="Verdana" w:hAnsi="Verdana"/>
          <w:sz w:val="24"/>
          <w:szCs w:val="24"/>
        </w:rPr>
        <w:t xml:space="preserve">à </w:t>
      </w:r>
      <w:r>
        <w:rPr>
          <w:rFonts w:ascii="Verdana" w:hAnsi="Verdana"/>
          <w:sz w:val="24"/>
          <w:szCs w:val="24"/>
          <w:lang w:val="fr-FR"/>
        </w:rPr>
        <w:t xml:space="preserve">de nouvelles Marches des libertés, samedi 16 janvier, partout en France, avant un grand rassemblement, samedi 30 janvier, </w:t>
      </w:r>
      <w:r>
        <w:rPr>
          <w:rFonts w:ascii="Verdana" w:hAnsi="Verdana"/>
          <w:sz w:val="24"/>
          <w:szCs w:val="24"/>
        </w:rPr>
        <w:t xml:space="preserve">à </w:t>
      </w:r>
      <w:r>
        <w:rPr>
          <w:rFonts w:ascii="Verdana" w:hAnsi="Verdana"/>
          <w:sz w:val="24"/>
          <w:szCs w:val="24"/>
          <w:lang w:val="fr-FR"/>
        </w:rPr>
        <w:t>Paris. Cette derni</w:t>
      </w:r>
      <w:r>
        <w:rPr>
          <w:rFonts w:ascii="Verdana" w:hAnsi="Verdana"/>
          <w:sz w:val="24"/>
          <w:szCs w:val="24"/>
          <w:lang w:val="it-IT"/>
        </w:rPr>
        <w:t>è</w:t>
      </w:r>
      <w:r>
        <w:rPr>
          <w:rFonts w:ascii="Verdana" w:hAnsi="Verdana"/>
          <w:sz w:val="24"/>
          <w:szCs w:val="24"/>
        </w:rPr>
        <w:t>re date mê</w:t>
      </w:r>
      <w:r>
        <w:rPr>
          <w:rFonts w:ascii="Verdana" w:hAnsi="Verdana"/>
          <w:sz w:val="24"/>
          <w:szCs w:val="24"/>
          <w:lang w:val="fr-FR"/>
        </w:rPr>
        <w:t>lera les voix des journalistes, documentaristes, réalisateur</w:t>
      </w:r>
      <w:r>
        <w:rPr>
          <w:rFonts w:ascii="Verdana" w:hAnsi="Verdana"/>
          <w:sz w:val="24"/>
          <w:szCs w:val="24"/>
          <w:lang w:val="de-DE"/>
        </w:rPr>
        <w:t>·</w:t>
      </w:r>
      <w:r>
        <w:rPr>
          <w:rFonts w:ascii="Verdana" w:hAnsi="Verdana"/>
          <w:sz w:val="24"/>
          <w:szCs w:val="24"/>
          <w:lang w:val="fr-FR"/>
        </w:rPr>
        <w:t>trices, victimes et familles de victimes de violences polici</w:t>
      </w:r>
      <w:r>
        <w:rPr>
          <w:rFonts w:ascii="Verdana" w:hAnsi="Verdana"/>
          <w:sz w:val="24"/>
          <w:szCs w:val="24"/>
          <w:lang w:val="it-IT"/>
        </w:rPr>
        <w:t>è</w:t>
      </w:r>
      <w:r>
        <w:rPr>
          <w:rFonts w:ascii="Verdana" w:hAnsi="Verdana"/>
          <w:sz w:val="24"/>
          <w:szCs w:val="24"/>
          <w:lang w:val="fr-FR"/>
        </w:rPr>
        <w:t>res, associations de droits humains et artistes solidaires du combat contre les lois liberticides.</w:t>
      </w:r>
    </w:p>
    <w:p>
      <w:pPr>
        <w:pStyle w:val="Corps"/>
        <w:jc w:val="both"/>
        <w:rPr>
          <w:rFonts w:ascii="Verdana" w:hAnsi="Verdana" w:eastAsia="Verdana" w:cs="Verdana"/>
          <w:sz w:val="24"/>
          <w:szCs w:val="24"/>
        </w:rPr>
      </w:pPr>
      <w:r>
        <w:rPr>
          <w:rFonts w:ascii="Verdana" w:hAnsi="Verdana"/>
          <w:sz w:val="24"/>
          <w:szCs w:val="24"/>
        </w:rPr>
        <w:t> </w:t>
      </w:r>
    </w:p>
    <w:p>
      <w:pPr>
        <w:pStyle w:val="Corps"/>
        <w:jc w:val="both"/>
        <w:rPr>
          <w:rFonts w:ascii="Verdana" w:hAnsi="Verdana" w:eastAsia="Verdana" w:cs="Verdana"/>
          <w:sz w:val="24"/>
          <w:szCs w:val="24"/>
        </w:rPr>
      </w:pPr>
      <w:r>
        <w:rPr>
          <w:rFonts w:ascii="Verdana" w:hAnsi="Verdana"/>
          <w:sz w:val="24"/>
          <w:szCs w:val="24"/>
          <w:lang w:val="it-IT"/>
        </w:rPr>
        <w:t>D'ici l</w:t>
      </w:r>
      <w:r>
        <w:rPr>
          <w:rFonts w:ascii="Verdana" w:hAnsi="Verdana"/>
          <w:sz w:val="24"/>
          <w:szCs w:val="24"/>
        </w:rPr>
        <w:t>à</w:t>
      </w:r>
      <w:r>
        <w:rPr>
          <w:rFonts w:ascii="Verdana" w:hAnsi="Verdana"/>
          <w:sz w:val="24"/>
          <w:szCs w:val="24"/>
          <w:lang w:val="fr-FR"/>
        </w:rPr>
        <w:t xml:space="preserve">, nous appuierons les actions qui ont pour objectif le retrait des articles 21, 22 et 24 de la proposition de loi dite « </w:t>
      </w:r>
      <w:r>
        <w:rPr>
          <w:rFonts w:ascii="Verdana" w:hAnsi="Verdana"/>
          <w:sz w:val="24"/>
          <w:szCs w:val="24"/>
        </w:rPr>
        <w:t>S</w:t>
      </w:r>
      <w:r>
        <w:rPr>
          <w:rFonts w:ascii="Verdana" w:hAnsi="Verdana"/>
          <w:sz w:val="24"/>
          <w:szCs w:val="24"/>
          <w:lang w:val="fr-FR"/>
        </w:rPr>
        <w:t>é</w:t>
      </w:r>
      <w:r>
        <w:rPr>
          <w:rFonts w:ascii="Verdana" w:hAnsi="Verdana"/>
          <w:sz w:val="24"/>
          <w:szCs w:val="24"/>
        </w:rPr>
        <w:t>curit</w:t>
      </w:r>
      <w:r>
        <w:rPr>
          <w:rFonts w:ascii="Verdana" w:hAnsi="Verdana"/>
          <w:sz w:val="24"/>
          <w:szCs w:val="24"/>
          <w:lang w:val="fr-FR"/>
        </w:rPr>
        <w:t xml:space="preserve">é </w:t>
      </w:r>
      <w:r>
        <w:rPr>
          <w:rFonts w:ascii="Verdana" w:hAnsi="Verdana"/>
          <w:sz w:val="24"/>
          <w:szCs w:val="24"/>
        </w:rPr>
        <w:t xml:space="preserve">globale </w:t>
      </w:r>
      <w:r>
        <w:rPr>
          <w:rFonts w:ascii="Verdana" w:hAnsi="Verdana"/>
          <w:sz w:val="24"/>
          <w:szCs w:val="24"/>
          <w:lang w:val="it-IT"/>
        </w:rPr>
        <w:t>»</w:t>
      </w:r>
      <w:r>
        <w:rPr>
          <w:rFonts w:ascii="Verdana" w:hAnsi="Verdana"/>
          <w:sz w:val="24"/>
          <w:szCs w:val="24"/>
          <w:lang w:val="fr-FR"/>
        </w:rPr>
        <w:t xml:space="preserve">, le retrait du Schéma national du maintien de l'ordre (SNMO) et de toute autre disposition élargissant la surveillance de masse ou faisant reculer le droit </w:t>
      </w:r>
      <w:r>
        <w:rPr>
          <w:rFonts w:ascii="Verdana" w:hAnsi="Verdana"/>
          <w:sz w:val="24"/>
          <w:szCs w:val="24"/>
        </w:rPr>
        <w:t xml:space="preserve">à </w:t>
      </w:r>
      <w:r>
        <w:rPr>
          <w:rFonts w:ascii="Verdana" w:hAnsi="Verdana"/>
          <w:sz w:val="24"/>
          <w:szCs w:val="24"/>
          <w:lang w:val="fr-FR"/>
        </w:rPr>
        <w:t>l'information. La coordination nationale #StopLoiSé</w:t>
      </w:r>
      <w:r>
        <w:rPr>
          <w:rFonts w:ascii="Verdana" w:hAnsi="Verdana"/>
          <w:sz w:val="24"/>
          <w:szCs w:val="24"/>
        </w:rPr>
        <w:t>curit</w:t>
      </w:r>
      <w:r>
        <w:rPr>
          <w:rFonts w:ascii="Verdana" w:hAnsi="Verdana"/>
          <w:sz w:val="24"/>
          <w:szCs w:val="24"/>
          <w:lang w:val="fr-FR"/>
        </w:rPr>
        <w:t>é</w:t>
      </w:r>
      <w:r>
        <w:rPr>
          <w:rFonts w:ascii="Verdana" w:hAnsi="Verdana"/>
          <w:sz w:val="24"/>
          <w:szCs w:val="24"/>
          <w:lang w:val="it-IT"/>
        </w:rPr>
        <w:t xml:space="preserve">Globale continuera </w:t>
      </w:r>
      <w:r>
        <w:rPr>
          <w:rFonts w:ascii="Verdana" w:hAnsi="Verdana"/>
          <w:sz w:val="24"/>
          <w:szCs w:val="24"/>
        </w:rPr>
        <w:t xml:space="preserve">à </w:t>
      </w:r>
      <w:r>
        <w:rPr>
          <w:rFonts w:ascii="Verdana" w:hAnsi="Verdana"/>
          <w:sz w:val="24"/>
          <w:szCs w:val="24"/>
          <w:lang w:val="fr-FR"/>
        </w:rPr>
        <w:t>informer sur les conséquences dé</w:t>
      </w:r>
      <w:r>
        <w:rPr>
          <w:rFonts w:ascii="Verdana" w:hAnsi="Verdana"/>
          <w:sz w:val="24"/>
          <w:szCs w:val="24"/>
        </w:rPr>
        <w:t>l</w:t>
      </w:r>
      <w:r>
        <w:rPr>
          <w:rFonts w:ascii="Verdana" w:hAnsi="Verdana"/>
          <w:sz w:val="24"/>
          <w:szCs w:val="24"/>
          <w:lang w:val="fr-FR"/>
        </w:rPr>
        <w:t>é</w:t>
      </w:r>
      <w:r>
        <w:rPr>
          <w:rFonts w:ascii="Verdana" w:hAnsi="Verdana"/>
          <w:sz w:val="24"/>
          <w:szCs w:val="24"/>
        </w:rPr>
        <w:t>t</w:t>
      </w:r>
      <w:r>
        <w:rPr>
          <w:rFonts w:ascii="Verdana" w:hAnsi="Verdana"/>
          <w:sz w:val="24"/>
          <w:szCs w:val="24"/>
          <w:lang w:val="it-IT"/>
        </w:rPr>
        <w:t>è</w:t>
      </w:r>
      <w:r>
        <w:rPr>
          <w:rFonts w:ascii="Verdana" w:hAnsi="Verdana"/>
          <w:sz w:val="24"/>
          <w:szCs w:val="24"/>
          <w:lang w:val="fr-FR"/>
        </w:rPr>
        <w:t>res de ces textes, par le biais de clips ré</w:t>
      </w:r>
      <w:r>
        <w:rPr>
          <w:rFonts w:ascii="Verdana" w:hAnsi="Verdana"/>
          <w:sz w:val="24"/>
          <w:szCs w:val="24"/>
        </w:rPr>
        <w:t>alis</w:t>
      </w:r>
      <w:r>
        <w:rPr>
          <w:rFonts w:ascii="Verdana" w:hAnsi="Verdana"/>
          <w:sz w:val="24"/>
          <w:szCs w:val="24"/>
          <w:lang w:val="fr-FR"/>
        </w:rPr>
        <w:t>és par l'équipe vidéo de la coordination, donnant un éclairage juridique et faisant témoigner des victimes de violences polici</w:t>
      </w:r>
      <w:r>
        <w:rPr>
          <w:rFonts w:ascii="Verdana" w:hAnsi="Verdana"/>
          <w:sz w:val="24"/>
          <w:szCs w:val="24"/>
          <w:lang w:val="it-IT"/>
        </w:rPr>
        <w:t>è</w:t>
      </w:r>
      <w:r>
        <w:rPr>
          <w:rFonts w:ascii="Verdana" w:hAnsi="Verdana"/>
          <w:sz w:val="24"/>
          <w:szCs w:val="24"/>
          <w:lang w:val="pt-PT"/>
        </w:rPr>
        <w:t>res.</w:t>
      </w:r>
    </w:p>
    <w:p>
      <w:pPr>
        <w:pStyle w:val="Corps"/>
        <w:jc w:val="both"/>
        <w:rPr>
          <w:rFonts w:ascii="Verdana" w:hAnsi="Verdana" w:eastAsia="Verdana" w:cs="Verdana"/>
          <w:sz w:val="24"/>
          <w:szCs w:val="24"/>
        </w:rPr>
      </w:pPr>
      <w:r>
        <w:rPr>
          <w:rFonts w:ascii="Verdana" w:hAnsi="Verdana"/>
          <w:sz w:val="24"/>
          <w:szCs w:val="24"/>
        </w:rPr>
        <w:t> </w:t>
      </w:r>
    </w:p>
    <w:p>
      <w:pPr>
        <w:pStyle w:val="Corps"/>
        <w:jc w:val="both"/>
        <w:rPr>
          <w:rFonts w:ascii="Verdana" w:hAnsi="Verdana" w:eastAsia="Verdana" w:cs="Verdana"/>
          <w:sz w:val="24"/>
          <w:szCs w:val="24"/>
        </w:rPr>
      </w:pPr>
      <w:r>
        <w:rPr>
          <w:rFonts w:ascii="Verdana" w:hAnsi="Verdana"/>
          <w:sz w:val="24"/>
          <w:szCs w:val="24"/>
          <w:lang w:val="fr-FR"/>
        </w:rPr>
        <w:t>Depuis le premier rassemblement organisé le 17 novembre devant l'Assemblée nationale, notre coordination n'a cessé de s'é</w:t>
      </w:r>
      <w:r>
        <w:rPr>
          <w:rFonts w:ascii="Verdana" w:hAnsi="Verdana"/>
          <w:sz w:val="24"/>
          <w:szCs w:val="24"/>
        </w:rPr>
        <w:t xml:space="preserve">largir. </w:t>
      </w:r>
      <w:r>
        <w:rPr>
          <w:rFonts w:ascii="Verdana" w:hAnsi="Verdana"/>
          <w:sz w:val="24"/>
          <w:szCs w:val="24"/>
          <w:lang w:val="fr-FR"/>
        </w:rPr>
        <w:t xml:space="preserve"> </w:t>
      </w:r>
      <w:r>
        <w:rPr>
          <w:rFonts w:ascii="Verdana" w:hAnsi="Verdana"/>
          <w:sz w:val="24"/>
          <w:szCs w:val="24"/>
          <w:lang w:val="de-DE"/>
        </w:rPr>
        <w:t>Form</w:t>
      </w:r>
      <w:r>
        <w:rPr>
          <w:rFonts w:ascii="Verdana" w:hAnsi="Verdana"/>
          <w:sz w:val="24"/>
          <w:szCs w:val="24"/>
          <w:lang w:val="fr-FR"/>
        </w:rPr>
        <w:t>é</w:t>
      </w:r>
      <w:r>
        <w:rPr>
          <w:rFonts w:ascii="Verdana" w:hAnsi="Verdana"/>
          <w:sz w:val="24"/>
          <w:szCs w:val="24"/>
        </w:rPr>
        <w:t xml:space="preserve">e à </w:t>
      </w:r>
      <w:r>
        <w:rPr>
          <w:rFonts w:ascii="Verdana" w:hAnsi="Verdana"/>
          <w:sz w:val="24"/>
          <w:szCs w:val="24"/>
          <w:lang w:val="fr-FR"/>
        </w:rPr>
        <w:t>l'initiative des quatre principaux syndicats de journalistes et de la Ligue des droits de l'Homme, elle comprend aujourd'hui des associations ou collectifs représentant les métiers de la presse et des mé</w:t>
      </w:r>
      <w:r>
        <w:rPr>
          <w:rFonts w:ascii="Verdana" w:hAnsi="Verdana"/>
          <w:sz w:val="24"/>
          <w:szCs w:val="24"/>
          <w:lang w:val="pt-PT"/>
        </w:rPr>
        <w:t xml:space="preserve">dias, </w:t>
      </w:r>
      <w:r>
        <w:rPr>
          <w:rFonts w:ascii="Verdana" w:hAnsi="Verdana"/>
          <w:sz w:val="24"/>
          <w:szCs w:val="24"/>
          <w:lang w:val="fr-FR"/>
        </w:rPr>
        <w:t>et aussi des organisations œuvrant dans le domaine de la justice, des liberté</w:t>
      </w:r>
      <w:r>
        <w:rPr>
          <w:rFonts w:ascii="Verdana" w:hAnsi="Verdana"/>
          <w:sz w:val="24"/>
          <w:szCs w:val="24"/>
          <w:lang w:val="pt-PT"/>
        </w:rPr>
        <w:t>s num</w:t>
      </w:r>
      <w:r>
        <w:rPr>
          <w:rFonts w:ascii="Verdana" w:hAnsi="Verdana"/>
          <w:sz w:val="24"/>
          <w:szCs w:val="24"/>
          <w:lang w:val="fr-FR"/>
        </w:rPr>
        <w:t>ériques, de la défense de l'environnement ou contre les violences polici</w:t>
      </w:r>
      <w:r>
        <w:rPr>
          <w:rFonts w:ascii="Verdana" w:hAnsi="Verdana"/>
          <w:sz w:val="24"/>
          <w:szCs w:val="24"/>
          <w:lang w:val="it-IT"/>
        </w:rPr>
        <w:t>è</w:t>
      </w:r>
      <w:r>
        <w:rPr>
          <w:rFonts w:ascii="Verdana" w:hAnsi="Verdana"/>
          <w:sz w:val="24"/>
          <w:szCs w:val="24"/>
          <w:lang w:val="fr-FR"/>
        </w:rPr>
        <w:t>res et leur impunité</w:t>
      </w:r>
      <w:r>
        <w:rPr>
          <w:rFonts w:ascii="Verdana" w:hAnsi="Verdana"/>
          <w:sz w:val="24"/>
          <w:szCs w:val="24"/>
        </w:rPr>
        <w:t>.</w:t>
      </w:r>
    </w:p>
    <w:p>
      <w:pPr>
        <w:pStyle w:val="Corps"/>
        <w:jc w:val="both"/>
        <w:rPr>
          <w:rFonts w:ascii="Verdana" w:hAnsi="Verdana" w:eastAsia="Verdana" w:cs="Verdana"/>
          <w:sz w:val="24"/>
          <w:szCs w:val="24"/>
        </w:rPr>
      </w:pPr>
      <w:r>
        <w:rPr>
          <w:rFonts w:ascii="Verdana" w:hAnsi="Verdana"/>
          <w:sz w:val="24"/>
          <w:szCs w:val="24"/>
        </w:rPr>
        <w:t> </w:t>
      </w:r>
    </w:p>
    <w:p>
      <w:pPr>
        <w:pStyle w:val="Corps"/>
        <w:jc w:val="both"/>
        <w:rPr>
          <w:rFonts w:ascii="Verdana" w:hAnsi="Verdana" w:eastAsia="Verdana" w:cs="Verdana"/>
          <w:sz w:val="24"/>
          <w:szCs w:val="24"/>
        </w:rPr>
      </w:pPr>
      <w:r>
        <w:rPr>
          <w:rFonts w:ascii="Verdana" w:hAnsi="Verdana"/>
          <w:sz w:val="24"/>
          <w:szCs w:val="24"/>
          <w:lang w:val="fr-FR"/>
        </w:rPr>
        <w:t>Dans le m</w:t>
      </w:r>
      <w:r>
        <w:rPr>
          <w:rFonts w:ascii="Verdana" w:hAnsi="Verdana"/>
          <w:sz w:val="24"/>
          <w:szCs w:val="24"/>
        </w:rPr>
        <w:t>ê</w:t>
      </w:r>
      <w:r>
        <w:rPr>
          <w:rFonts w:ascii="Verdana" w:hAnsi="Verdana"/>
          <w:sz w:val="24"/>
          <w:szCs w:val="24"/>
          <w:lang w:val="fr-FR"/>
        </w:rPr>
        <w:t xml:space="preserve">me temps, des coordinations locales se sont formées </w:t>
      </w:r>
      <w:r>
        <w:rPr>
          <w:rFonts w:ascii="Verdana" w:hAnsi="Verdana"/>
          <w:sz w:val="24"/>
          <w:szCs w:val="24"/>
        </w:rPr>
        <w:t xml:space="preserve">à </w:t>
      </w:r>
      <w:r>
        <w:rPr>
          <w:rFonts w:ascii="Verdana" w:hAnsi="Verdana"/>
          <w:sz w:val="24"/>
          <w:szCs w:val="24"/>
          <w:lang w:val="fr-FR"/>
        </w:rPr>
        <w:t xml:space="preserve">travers tout le pays et plus de 150 villes ont connu au moins une manifestation contre la proposition de loi « </w:t>
      </w:r>
      <w:r>
        <w:rPr>
          <w:rFonts w:ascii="Verdana" w:hAnsi="Verdana"/>
          <w:sz w:val="24"/>
          <w:szCs w:val="24"/>
        </w:rPr>
        <w:t>S</w:t>
      </w:r>
      <w:r>
        <w:rPr>
          <w:rFonts w:ascii="Verdana" w:hAnsi="Verdana"/>
          <w:sz w:val="24"/>
          <w:szCs w:val="24"/>
          <w:lang w:val="fr-FR"/>
        </w:rPr>
        <w:t>é</w:t>
      </w:r>
      <w:r>
        <w:rPr>
          <w:rFonts w:ascii="Verdana" w:hAnsi="Verdana"/>
          <w:sz w:val="24"/>
          <w:szCs w:val="24"/>
        </w:rPr>
        <w:t>curit</w:t>
      </w:r>
      <w:r>
        <w:rPr>
          <w:rFonts w:ascii="Verdana" w:hAnsi="Verdana"/>
          <w:sz w:val="24"/>
          <w:szCs w:val="24"/>
          <w:lang w:val="fr-FR"/>
        </w:rPr>
        <w:t xml:space="preserve">é </w:t>
      </w:r>
      <w:r>
        <w:rPr>
          <w:rFonts w:ascii="Verdana" w:hAnsi="Verdana"/>
          <w:sz w:val="24"/>
          <w:szCs w:val="24"/>
        </w:rPr>
        <w:t xml:space="preserve">globale </w:t>
      </w:r>
      <w:r>
        <w:rPr>
          <w:rFonts w:ascii="Verdana" w:hAnsi="Verdana"/>
          <w:sz w:val="24"/>
          <w:szCs w:val="24"/>
          <w:lang w:val="it-IT"/>
        </w:rPr>
        <w:t>»</w:t>
      </w:r>
      <w:r>
        <w:rPr>
          <w:rFonts w:ascii="Verdana" w:hAnsi="Verdana"/>
          <w:sz w:val="24"/>
          <w:szCs w:val="24"/>
        </w:rPr>
        <w:t>.</w:t>
      </w:r>
    </w:p>
    <w:p>
      <w:pPr>
        <w:pStyle w:val="Corps"/>
        <w:jc w:val="both"/>
        <w:rPr>
          <w:rFonts w:ascii="Verdana" w:hAnsi="Verdana" w:eastAsia="Verdana" w:cs="Verdana"/>
          <w:sz w:val="24"/>
          <w:szCs w:val="24"/>
        </w:rPr>
      </w:pPr>
      <w:r>
        <w:rPr>
          <w:rFonts w:ascii="Verdana" w:hAnsi="Verdana"/>
          <w:sz w:val="24"/>
          <w:szCs w:val="24"/>
        </w:rPr>
        <w:t> </w:t>
      </w:r>
    </w:p>
    <w:p>
      <w:pPr>
        <w:pStyle w:val="Corps"/>
        <w:jc w:val="both"/>
        <w:rPr>
          <w:rFonts w:ascii="Verdana" w:hAnsi="Verdana" w:eastAsia="Verdana" w:cs="Verdana"/>
          <w:sz w:val="24"/>
          <w:szCs w:val="24"/>
        </w:rPr>
      </w:pPr>
      <w:r>
        <w:rPr>
          <w:rFonts w:ascii="Verdana" w:hAnsi="Verdana"/>
          <w:sz w:val="24"/>
          <w:szCs w:val="24"/>
          <w:lang w:val="fr-FR"/>
        </w:rPr>
        <w:t>Malgré une mobilisation de tr</w:t>
      </w:r>
      <w:r>
        <w:rPr>
          <w:rFonts w:ascii="Verdana" w:hAnsi="Verdana"/>
          <w:sz w:val="24"/>
          <w:szCs w:val="24"/>
          <w:lang w:val="it-IT"/>
        </w:rPr>
        <w:t>è</w:t>
      </w:r>
      <w:r>
        <w:rPr>
          <w:rFonts w:ascii="Verdana" w:hAnsi="Verdana"/>
          <w:sz w:val="24"/>
          <w:szCs w:val="24"/>
          <w:lang w:val="fr-FR"/>
        </w:rPr>
        <w:t>s grande ampleur (500 000 manifestant</w:t>
      </w:r>
      <w:r>
        <w:rPr>
          <w:rFonts w:ascii="Verdana" w:hAnsi="Verdana"/>
          <w:sz w:val="24"/>
          <w:szCs w:val="24"/>
          <w:lang w:val="de-DE"/>
        </w:rPr>
        <w:t>·</w:t>
      </w:r>
      <w:r>
        <w:rPr>
          <w:rFonts w:ascii="Verdana" w:hAnsi="Verdana"/>
          <w:sz w:val="24"/>
          <w:szCs w:val="24"/>
        </w:rPr>
        <w:t>e</w:t>
      </w:r>
      <w:r>
        <w:rPr>
          <w:rFonts w:ascii="Verdana" w:hAnsi="Verdana"/>
          <w:sz w:val="24"/>
          <w:szCs w:val="24"/>
          <w:lang w:val="de-DE"/>
        </w:rPr>
        <w:t>·</w:t>
      </w:r>
      <w:r>
        <w:rPr>
          <w:rFonts w:ascii="Verdana" w:hAnsi="Verdana"/>
          <w:sz w:val="24"/>
          <w:szCs w:val="24"/>
          <w:lang w:val="fr-FR"/>
        </w:rPr>
        <w:t>s en France, le 28 novembre), dé</w:t>
      </w:r>
      <w:r>
        <w:rPr>
          <w:rFonts w:ascii="Verdana" w:hAnsi="Verdana"/>
          <w:sz w:val="24"/>
          <w:szCs w:val="24"/>
          <w:lang w:val="en-US"/>
        </w:rPr>
        <w:t>ploy</w:t>
      </w:r>
      <w:r>
        <w:rPr>
          <w:rFonts w:ascii="Verdana" w:hAnsi="Verdana"/>
          <w:sz w:val="24"/>
          <w:szCs w:val="24"/>
          <w:lang w:val="fr-FR"/>
        </w:rPr>
        <w:t>ée dans un contexte d'état d'urgence sanitaire et de confinement, le gouvernement et les parlementaires se sont contentés d</w:t>
      </w:r>
      <w:r>
        <w:rPr>
          <w:rFonts w:ascii="Verdana" w:hAnsi="Verdana"/>
          <w:sz w:val="24"/>
          <w:szCs w:val="24"/>
        </w:rPr>
        <w:t>’</w:t>
      </w:r>
      <w:r>
        <w:rPr>
          <w:rFonts w:ascii="Verdana" w:hAnsi="Verdana"/>
          <w:sz w:val="24"/>
          <w:szCs w:val="24"/>
          <w:lang w:val="fr-FR"/>
        </w:rPr>
        <w:t>effets d</w:t>
      </w:r>
      <w:r>
        <w:rPr>
          <w:rFonts w:ascii="Verdana" w:hAnsi="Verdana"/>
          <w:sz w:val="24"/>
          <w:szCs w:val="24"/>
        </w:rPr>
        <w:t>’</w:t>
      </w:r>
      <w:r>
        <w:rPr>
          <w:rFonts w:ascii="Verdana" w:hAnsi="Verdana"/>
          <w:sz w:val="24"/>
          <w:szCs w:val="24"/>
          <w:lang w:val="fr-FR"/>
        </w:rPr>
        <w:t>annonce s</w:t>
      </w:r>
      <w:r>
        <w:rPr>
          <w:rFonts w:ascii="Verdana" w:hAnsi="Verdana"/>
          <w:sz w:val="24"/>
          <w:szCs w:val="24"/>
        </w:rPr>
        <w:t>’</w:t>
      </w:r>
      <w:r>
        <w:rPr>
          <w:rFonts w:ascii="Verdana" w:hAnsi="Verdana"/>
          <w:sz w:val="24"/>
          <w:szCs w:val="24"/>
          <w:lang w:val="fr-FR"/>
        </w:rPr>
        <w:t>agissant de la réécriture de l</w:t>
      </w:r>
      <w:r>
        <w:rPr>
          <w:rFonts w:ascii="Verdana" w:hAnsi="Verdana"/>
          <w:sz w:val="24"/>
          <w:szCs w:val="24"/>
        </w:rPr>
        <w:t>’</w:t>
      </w:r>
      <w:r>
        <w:rPr>
          <w:rFonts w:ascii="Verdana" w:hAnsi="Verdana"/>
          <w:sz w:val="24"/>
          <w:szCs w:val="24"/>
          <w:lang w:val="fr-FR"/>
        </w:rPr>
        <w:t xml:space="preserve">article 24 de la proposition de loi « </w:t>
      </w:r>
      <w:r>
        <w:rPr>
          <w:rFonts w:ascii="Verdana" w:hAnsi="Verdana"/>
          <w:sz w:val="24"/>
          <w:szCs w:val="24"/>
        </w:rPr>
        <w:t>S</w:t>
      </w:r>
      <w:r>
        <w:rPr>
          <w:rFonts w:ascii="Verdana" w:hAnsi="Verdana"/>
          <w:sz w:val="24"/>
          <w:szCs w:val="24"/>
          <w:lang w:val="fr-FR"/>
        </w:rPr>
        <w:t>é</w:t>
      </w:r>
      <w:r>
        <w:rPr>
          <w:rFonts w:ascii="Verdana" w:hAnsi="Verdana"/>
          <w:sz w:val="24"/>
          <w:szCs w:val="24"/>
        </w:rPr>
        <w:t>curit</w:t>
      </w:r>
      <w:r>
        <w:rPr>
          <w:rFonts w:ascii="Verdana" w:hAnsi="Verdana"/>
          <w:sz w:val="24"/>
          <w:szCs w:val="24"/>
          <w:lang w:val="fr-FR"/>
        </w:rPr>
        <w:t xml:space="preserve">é </w:t>
      </w:r>
      <w:r>
        <w:rPr>
          <w:rFonts w:ascii="Verdana" w:hAnsi="Verdana"/>
          <w:sz w:val="24"/>
          <w:szCs w:val="24"/>
        </w:rPr>
        <w:t xml:space="preserve">globale </w:t>
      </w:r>
      <w:r>
        <w:rPr>
          <w:rFonts w:ascii="Verdana" w:hAnsi="Verdana"/>
          <w:sz w:val="24"/>
          <w:szCs w:val="24"/>
          <w:lang w:val="it-IT"/>
        </w:rPr>
        <w:t>»</w:t>
      </w:r>
      <w:r>
        <w:rPr>
          <w:rFonts w:ascii="Verdana" w:hAnsi="Verdana"/>
          <w:sz w:val="24"/>
          <w:szCs w:val="24"/>
          <w:lang w:val="fr-FR"/>
        </w:rPr>
        <w:t>. Texte que le Sénat semble vouloir fusionner avec l</w:t>
      </w:r>
      <w:r>
        <w:rPr>
          <w:rFonts w:ascii="Verdana" w:hAnsi="Verdana"/>
          <w:sz w:val="24"/>
          <w:szCs w:val="24"/>
        </w:rPr>
        <w:t>’</w:t>
      </w:r>
      <w:r>
        <w:rPr>
          <w:rFonts w:ascii="Verdana" w:hAnsi="Verdana"/>
          <w:sz w:val="24"/>
          <w:szCs w:val="24"/>
          <w:lang w:val="fr-FR"/>
        </w:rPr>
        <w:t xml:space="preserve">article 18 du projet de loi « confortant les principes républicains </w:t>
      </w:r>
      <w:r>
        <w:rPr>
          <w:rFonts w:ascii="Verdana" w:hAnsi="Verdana"/>
          <w:sz w:val="24"/>
          <w:szCs w:val="24"/>
          <w:lang w:val="it-IT"/>
        </w:rPr>
        <w:t>»</w:t>
      </w:r>
      <w:r>
        <w:rPr>
          <w:rFonts w:ascii="Verdana" w:hAnsi="Verdana"/>
          <w:sz w:val="24"/>
          <w:szCs w:val="24"/>
        </w:rPr>
        <w:t>, pr</w:t>
      </w:r>
      <w:r>
        <w:rPr>
          <w:rFonts w:ascii="Verdana" w:hAnsi="Verdana"/>
          <w:sz w:val="24"/>
          <w:szCs w:val="24"/>
          <w:lang w:val="fr-FR"/>
        </w:rPr>
        <w:t>é</w:t>
      </w:r>
      <w:r>
        <w:rPr>
          <w:rFonts w:ascii="Verdana" w:hAnsi="Verdana"/>
          <w:sz w:val="24"/>
          <w:szCs w:val="24"/>
        </w:rPr>
        <w:t>c</w:t>
      </w:r>
      <w:r>
        <w:rPr>
          <w:rFonts w:ascii="Verdana" w:hAnsi="Verdana"/>
          <w:sz w:val="24"/>
          <w:szCs w:val="24"/>
          <w:lang w:val="fr-FR"/>
        </w:rPr>
        <w:t>édemment nommé</w:t>
      </w:r>
      <w:r>
        <w:rPr>
          <w:rFonts w:ascii="Verdana" w:hAnsi="Verdana"/>
          <w:sz w:val="24"/>
          <w:szCs w:val="24"/>
        </w:rPr>
        <w:t xml:space="preserve">e </w:t>
      </w:r>
      <w:r>
        <w:rPr>
          <w:rFonts w:ascii="Verdana" w:hAnsi="Verdana"/>
          <w:sz w:val="24"/>
          <w:szCs w:val="24"/>
          <w:lang w:val="fr-FR"/>
        </w:rPr>
        <w:t xml:space="preserve">« contre le séparatisme </w:t>
      </w:r>
      <w:r>
        <w:rPr>
          <w:rFonts w:ascii="Verdana" w:hAnsi="Verdana"/>
          <w:sz w:val="24"/>
          <w:szCs w:val="24"/>
          <w:lang w:val="it-IT"/>
        </w:rPr>
        <w:t>»</w:t>
      </w:r>
      <w:r>
        <w:rPr>
          <w:rFonts w:ascii="Verdana" w:hAnsi="Verdana"/>
          <w:sz w:val="24"/>
          <w:szCs w:val="24"/>
        </w:rPr>
        <w:t>. </w:t>
      </w:r>
    </w:p>
    <w:p>
      <w:pPr>
        <w:pStyle w:val="Corps"/>
        <w:jc w:val="both"/>
        <w:rPr>
          <w:rFonts w:ascii="Verdana" w:hAnsi="Verdana" w:eastAsia="Verdana" w:cs="Verdana"/>
          <w:sz w:val="24"/>
          <w:szCs w:val="24"/>
        </w:rPr>
      </w:pPr>
      <w:r>
        <w:rPr>
          <w:rFonts w:ascii="Verdana" w:hAnsi="Verdana"/>
          <w:sz w:val="24"/>
          <w:szCs w:val="24"/>
          <w:lang w:val="fr-FR"/>
        </w:rPr>
        <w:t>Ni la commission Delarue sur les rapports entre journalistes et forces de l'ordre ni le « Beauvau de la sé</w:t>
      </w:r>
      <w:r>
        <w:rPr>
          <w:rFonts w:ascii="Verdana" w:hAnsi="Verdana"/>
          <w:sz w:val="24"/>
          <w:szCs w:val="24"/>
        </w:rPr>
        <w:t>curit</w:t>
      </w:r>
      <w:r>
        <w:rPr>
          <w:rFonts w:ascii="Verdana" w:hAnsi="Verdana"/>
          <w:sz w:val="24"/>
          <w:szCs w:val="24"/>
          <w:lang w:val="fr-FR"/>
        </w:rPr>
        <w:t xml:space="preserve">é » ne sauront nous détourner de notre objectif. Du reste, Emmanuel Macron n'a toujours pas répondu </w:t>
      </w:r>
      <w:r>
        <w:rPr>
          <w:rFonts w:ascii="Verdana" w:hAnsi="Verdana"/>
          <w:sz w:val="24"/>
          <w:szCs w:val="24"/>
        </w:rPr>
        <w:t xml:space="preserve">à </w:t>
      </w:r>
      <w:r>
        <w:rPr>
          <w:rFonts w:ascii="Verdana" w:hAnsi="Verdana"/>
          <w:sz w:val="24"/>
          <w:szCs w:val="24"/>
          <w:lang w:val="fr-FR"/>
        </w:rPr>
        <w:t>notre demande de rendez-vous adressée par courrier et publiée sous la forme d'une lettre ouverte le 14 dé</w:t>
      </w:r>
      <w:r>
        <w:rPr>
          <w:rFonts w:ascii="Verdana" w:hAnsi="Verdana"/>
          <w:sz w:val="24"/>
          <w:szCs w:val="24"/>
          <w:lang w:val="it-IT"/>
        </w:rPr>
        <w:t>cembre.</w:t>
      </w:r>
    </w:p>
    <w:p>
      <w:pPr>
        <w:pStyle w:val="Corps"/>
        <w:jc w:val="both"/>
        <w:rPr>
          <w:rFonts w:ascii="Verdana" w:hAnsi="Verdana" w:eastAsia="Verdana" w:cs="Verdana"/>
          <w:sz w:val="24"/>
          <w:szCs w:val="24"/>
        </w:rPr>
      </w:pPr>
      <w:r>
        <w:rPr>
          <w:rFonts w:ascii="Verdana" w:hAnsi="Verdana"/>
          <w:sz w:val="24"/>
          <w:szCs w:val="24"/>
        </w:rPr>
        <w:t> </w:t>
      </w:r>
    </w:p>
    <w:p>
      <w:pPr>
        <w:pStyle w:val="Corps"/>
        <w:jc w:val="both"/>
        <w:rPr>
          <w:rFonts w:ascii="Verdana" w:hAnsi="Verdana" w:eastAsia="Verdana" w:cs="Verdana"/>
          <w:sz w:val="24"/>
          <w:szCs w:val="24"/>
        </w:rPr>
      </w:pPr>
      <w:r>
        <w:rPr>
          <w:rFonts w:ascii="Verdana" w:hAnsi="Verdana"/>
          <w:sz w:val="24"/>
          <w:szCs w:val="24"/>
          <w:lang w:val="fr-FR"/>
        </w:rPr>
        <w:t>Par ailleurs, notre opposition aux dispositifs de surveillance gé</w:t>
      </w:r>
      <w:r>
        <w:rPr>
          <w:rFonts w:ascii="Verdana" w:hAnsi="Verdana"/>
          <w:sz w:val="24"/>
          <w:szCs w:val="24"/>
        </w:rPr>
        <w:t>n</w:t>
      </w:r>
      <w:r>
        <w:rPr>
          <w:rFonts w:ascii="Verdana" w:hAnsi="Verdana"/>
          <w:sz w:val="24"/>
          <w:szCs w:val="24"/>
          <w:lang w:val="fr-FR"/>
        </w:rPr>
        <w:t>éralisée instaurés par les drones et les camé</w:t>
      </w:r>
      <w:r>
        <w:rPr>
          <w:rFonts w:ascii="Verdana" w:hAnsi="Verdana"/>
          <w:sz w:val="24"/>
          <w:szCs w:val="24"/>
          <w:lang w:val="es-ES_tradnl"/>
        </w:rPr>
        <w:t>ras pi</w:t>
      </w:r>
      <w:r>
        <w:rPr>
          <w:rFonts w:ascii="Verdana" w:hAnsi="Verdana"/>
          <w:sz w:val="24"/>
          <w:szCs w:val="24"/>
          <w:lang w:val="fr-FR"/>
        </w:rPr>
        <w:t xml:space="preserve">étons, ou </w:t>
      </w:r>
      <w:r>
        <w:rPr>
          <w:rFonts w:ascii="Verdana" w:hAnsi="Verdana"/>
          <w:sz w:val="24"/>
          <w:szCs w:val="24"/>
        </w:rPr>
        <w:t xml:space="preserve">à </w:t>
      </w:r>
      <w:r>
        <w:rPr>
          <w:rFonts w:ascii="Verdana" w:hAnsi="Verdana"/>
          <w:sz w:val="24"/>
          <w:szCs w:val="24"/>
          <w:lang w:val="fr-FR"/>
        </w:rPr>
        <w:t>la sélection des journalistes instaurée par le nouveau SNMO n</w:t>
      </w:r>
      <w:r>
        <w:rPr>
          <w:rFonts w:ascii="Verdana" w:hAnsi="Verdana"/>
          <w:sz w:val="24"/>
          <w:szCs w:val="24"/>
        </w:rPr>
        <w:t>’</w:t>
      </w:r>
      <w:r>
        <w:rPr>
          <w:rFonts w:ascii="Verdana" w:hAnsi="Verdana"/>
          <w:sz w:val="24"/>
          <w:szCs w:val="24"/>
          <w:lang w:val="fr-FR"/>
        </w:rPr>
        <w:t>a pas é</w:t>
      </w:r>
      <w:r>
        <w:rPr>
          <w:rFonts w:ascii="Verdana" w:hAnsi="Verdana"/>
          <w:sz w:val="24"/>
          <w:szCs w:val="24"/>
        </w:rPr>
        <w:t>t</w:t>
      </w:r>
      <w:r>
        <w:rPr>
          <w:rFonts w:ascii="Verdana" w:hAnsi="Verdana"/>
          <w:sz w:val="24"/>
          <w:szCs w:val="24"/>
          <w:lang w:val="fr-FR"/>
        </w:rPr>
        <w:t xml:space="preserve">é entendue. Des décrets parus en décembre étendent les possibilités de fichage aux groupements et notamment aux opinions politiques ou syndicales, aux comportements et habitudes de vie... </w:t>
      </w:r>
    </w:p>
    <w:p>
      <w:pPr>
        <w:pStyle w:val="Corps"/>
        <w:jc w:val="both"/>
        <w:rPr>
          <w:rFonts w:ascii="Verdana" w:hAnsi="Verdana" w:eastAsia="Verdana" w:cs="Verdana"/>
          <w:sz w:val="24"/>
          <w:szCs w:val="24"/>
        </w:rPr>
      </w:pPr>
      <w:r>
        <w:rPr>
          <w:rFonts w:ascii="Verdana" w:hAnsi="Verdana"/>
          <w:sz w:val="24"/>
          <w:szCs w:val="24"/>
          <w:lang w:val="fr-FR"/>
        </w:rPr>
        <w:t>Les pressions politiques de policiers se présentant en uniforme et en plein couvre-feu devant les domiciles d’é</w:t>
      </w:r>
      <w:r>
        <w:rPr>
          <w:rFonts w:ascii="Verdana" w:hAnsi="Verdana"/>
          <w:sz w:val="24"/>
          <w:szCs w:val="24"/>
        </w:rPr>
        <w:t>lu</w:t>
      </w:r>
      <w:r>
        <w:rPr>
          <w:rFonts w:ascii="Verdana" w:hAnsi="Verdana"/>
          <w:sz w:val="24"/>
          <w:szCs w:val="24"/>
          <w:lang w:val="de-DE"/>
        </w:rPr>
        <w:t>·</w:t>
      </w:r>
      <w:r>
        <w:rPr>
          <w:rFonts w:ascii="Verdana" w:hAnsi="Verdana"/>
          <w:sz w:val="24"/>
          <w:szCs w:val="24"/>
        </w:rPr>
        <w:t>e</w:t>
      </w:r>
      <w:r>
        <w:rPr>
          <w:rFonts w:ascii="Verdana" w:hAnsi="Verdana"/>
          <w:sz w:val="24"/>
          <w:szCs w:val="24"/>
          <w:lang w:val="de-DE"/>
        </w:rPr>
        <w:t>·</w:t>
      </w:r>
      <w:r>
        <w:rPr>
          <w:rFonts w:ascii="Verdana" w:hAnsi="Verdana"/>
          <w:sz w:val="24"/>
          <w:szCs w:val="24"/>
          <w:lang w:val="fr-FR"/>
        </w:rPr>
        <w:t xml:space="preserve">s ou devant des tribunaux confirment nos craintes quant </w:t>
      </w:r>
      <w:r>
        <w:rPr>
          <w:rFonts w:ascii="Verdana" w:hAnsi="Verdana"/>
          <w:sz w:val="24"/>
          <w:szCs w:val="24"/>
        </w:rPr>
        <w:t>à l’</w:t>
      </w:r>
      <w:r>
        <w:rPr>
          <w:rFonts w:ascii="Verdana" w:hAnsi="Verdana"/>
          <w:sz w:val="24"/>
          <w:szCs w:val="24"/>
          <w:lang w:val="fr-FR"/>
        </w:rPr>
        <w:t>instauration d</w:t>
      </w:r>
      <w:r>
        <w:rPr>
          <w:rFonts w:ascii="Verdana" w:hAnsi="Verdana"/>
          <w:sz w:val="24"/>
          <w:szCs w:val="24"/>
        </w:rPr>
        <w:t>’un v</w:t>
      </w:r>
      <w:r>
        <w:rPr>
          <w:rFonts w:ascii="Verdana" w:hAnsi="Verdana"/>
          <w:sz w:val="24"/>
          <w:szCs w:val="24"/>
          <w:lang w:val="fr-FR"/>
        </w:rPr>
        <w:t xml:space="preserve">éritable État de police par la combinaison du SNMO, de la proposition de loi « </w:t>
      </w:r>
      <w:r>
        <w:rPr>
          <w:rFonts w:ascii="Verdana" w:hAnsi="Verdana"/>
          <w:sz w:val="24"/>
          <w:szCs w:val="24"/>
        </w:rPr>
        <w:t>S</w:t>
      </w:r>
      <w:r>
        <w:rPr>
          <w:rFonts w:ascii="Verdana" w:hAnsi="Verdana"/>
          <w:sz w:val="24"/>
          <w:szCs w:val="24"/>
          <w:lang w:val="fr-FR"/>
        </w:rPr>
        <w:t>é</w:t>
      </w:r>
      <w:r>
        <w:rPr>
          <w:rFonts w:ascii="Verdana" w:hAnsi="Verdana"/>
          <w:sz w:val="24"/>
          <w:szCs w:val="24"/>
        </w:rPr>
        <w:t>curit</w:t>
      </w:r>
      <w:r>
        <w:rPr>
          <w:rFonts w:ascii="Verdana" w:hAnsi="Verdana"/>
          <w:sz w:val="24"/>
          <w:szCs w:val="24"/>
          <w:lang w:val="fr-FR"/>
        </w:rPr>
        <w:t xml:space="preserve">é </w:t>
      </w:r>
      <w:r>
        <w:rPr>
          <w:rFonts w:ascii="Verdana" w:hAnsi="Verdana"/>
          <w:sz w:val="24"/>
          <w:szCs w:val="24"/>
        </w:rPr>
        <w:t xml:space="preserve">globale </w:t>
      </w:r>
      <w:r>
        <w:rPr>
          <w:rFonts w:ascii="Verdana" w:hAnsi="Verdana"/>
          <w:sz w:val="24"/>
          <w:szCs w:val="24"/>
          <w:lang w:val="it-IT"/>
        </w:rPr>
        <w:t xml:space="preserve">» </w:t>
      </w:r>
      <w:r>
        <w:rPr>
          <w:rFonts w:ascii="Verdana" w:hAnsi="Verdana"/>
          <w:sz w:val="24"/>
          <w:szCs w:val="24"/>
          <w:lang w:val="fr-FR"/>
        </w:rPr>
        <w:t xml:space="preserve">et du projet de loi « confortant les principes républicains </w:t>
      </w:r>
      <w:r>
        <w:rPr>
          <w:rFonts w:ascii="Verdana" w:hAnsi="Verdana"/>
          <w:sz w:val="24"/>
          <w:szCs w:val="24"/>
          <w:lang w:val="it-IT"/>
        </w:rPr>
        <w:t>»</w:t>
      </w:r>
      <w:r>
        <w:rPr>
          <w:rFonts w:ascii="Verdana" w:hAnsi="Verdana"/>
          <w:sz w:val="24"/>
          <w:szCs w:val="24"/>
        </w:rPr>
        <w:t>.</w:t>
      </w:r>
    </w:p>
    <w:p>
      <w:pPr>
        <w:pStyle w:val="Corps"/>
        <w:jc w:val="both"/>
        <w:rPr>
          <w:rFonts w:ascii="Verdana" w:hAnsi="Verdana" w:eastAsia="Verdana" w:cs="Verdana"/>
          <w:sz w:val="24"/>
          <w:szCs w:val="24"/>
        </w:rPr>
      </w:pPr>
      <w:r>
        <w:rPr>
          <w:rFonts w:ascii="Verdana" w:hAnsi="Verdana"/>
          <w:sz w:val="24"/>
          <w:szCs w:val="24"/>
        </w:rPr>
        <w:t> </w:t>
      </w:r>
    </w:p>
    <w:p>
      <w:pPr>
        <w:pStyle w:val="Corps"/>
        <w:jc w:val="both"/>
        <w:rPr>
          <w:rFonts w:ascii="Verdana" w:hAnsi="Verdana" w:eastAsia="Verdana" w:cs="Verdana"/>
          <w:sz w:val="24"/>
          <w:szCs w:val="24"/>
        </w:rPr>
      </w:pPr>
      <w:r>
        <w:rPr>
          <w:rFonts w:ascii="Verdana" w:hAnsi="Verdana"/>
          <w:sz w:val="24"/>
          <w:szCs w:val="24"/>
          <w:lang w:val="fr-FR"/>
        </w:rPr>
        <w:t>Tant que ces textes liberticides ne seront pas abandonnés, nous défendrons sans rel</w:t>
      </w:r>
      <w:r>
        <w:rPr>
          <w:rFonts w:ascii="Verdana" w:hAnsi="Verdana"/>
          <w:sz w:val="24"/>
          <w:szCs w:val="24"/>
        </w:rPr>
        <w:t>â</w:t>
      </w:r>
      <w:r>
        <w:rPr>
          <w:rFonts w:ascii="Verdana" w:hAnsi="Verdana"/>
          <w:sz w:val="24"/>
          <w:szCs w:val="24"/>
          <w:lang w:val="fr-FR"/>
        </w:rPr>
        <w:t>che nos liberté</w:t>
      </w:r>
      <w:r>
        <w:rPr>
          <w:rFonts w:ascii="Verdana" w:hAnsi="Verdana"/>
          <w:sz w:val="24"/>
          <w:szCs w:val="24"/>
          <w:lang w:val="pt-PT"/>
        </w:rPr>
        <w:t>s.</w:t>
      </w:r>
    </w:p>
    <w:p>
      <w:pPr>
        <w:pStyle w:val="Corps"/>
        <w:jc w:val="both"/>
        <w:rPr>
          <w:rFonts w:ascii="Verdana" w:hAnsi="Verdana" w:eastAsia="Verdana" w:cs="Verdana"/>
          <w:sz w:val="24"/>
          <w:szCs w:val="24"/>
        </w:rPr>
      </w:pPr>
      <w:r>
        <w:rPr>
          <w:rFonts w:ascii="Verdana" w:hAnsi="Verdana"/>
          <w:sz w:val="24"/>
          <w:szCs w:val="24"/>
        </w:rPr>
        <w:t> </w:t>
      </w:r>
    </w:p>
    <w:p>
      <w:pPr>
        <w:pStyle w:val="Corps"/>
        <w:jc w:val="both"/>
        <w:rPr>
          <w:rFonts w:ascii="Verdana" w:hAnsi="Verdana" w:eastAsia="Verdana" w:cs="Verdana"/>
          <w:sz w:val="24"/>
          <w:szCs w:val="24"/>
        </w:rPr>
      </w:pPr>
      <w:r>
        <w:rPr>
          <w:rFonts w:ascii="Verdana" w:hAnsi="Verdana"/>
          <w:sz w:val="24"/>
          <w:szCs w:val="24"/>
          <w:lang w:val="it-IT"/>
        </w:rPr>
        <w:t>La coordination #StopLoiS</w:t>
      </w:r>
      <w:r>
        <w:rPr>
          <w:rFonts w:ascii="Verdana" w:hAnsi="Verdana"/>
          <w:sz w:val="24"/>
          <w:szCs w:val="24"/>
          <w:lang w:val="fr-FR"/>
        </w:rPr>
        <w:t>é</w:t>
      </w:r>
      <w:r>
        <w:rPr>
          <w:rFonts w:ascii="Verdana" w:hAnsi="Verdana"/>
          <w:sz w:val="24"/>
          <w:szCs w:val="24"/>
        </w:rPr>
        <w:t>curit</w:t>
      </w:r>
      <w:r>
        <w:rPr>
          <w:rFonts w:ascii="Verdana" w:hAnsi="Verdana"/>
          <w:sz w:val="24"/>
          <w:szCs w:val="24"/>
          <w:lang w:val="fr-FR"/>
        </w:rPr>
        <w:t>é</w:t>
      </w:r>
      <w:r>
        <w:rPr>
          <w:rFonts w:ascii="Verdana" w:hAnsi="Verdana"/>
          <w:sz w:val="24"/>
          <w:szCs w:val="24"/>
        </w:rPr>
        <w:t>Globale f</w:t>
      </w:r>
      <w:r>
        <w:rPr>
          <w:rFonts w:ascii="Verdana" w:hAnsi="Verdana"/>
          <w:sz w:val="24"/>
          <w:szCs w:val="24"/>
          <w:lang w:val="fr-FR"/>
        </w:rPr>
        <w:t>é</w:t>
      </w:r>
      <w:r>
        <w:rPr>
          <w:rFonts w:ascii="Verdana" w:hAnsi="Verdana"/>
          <w:sz w:val="24"/>
          <w:szCs w:val="24"/>
        </w:rPr>
        <w:t>d</w:t>
      </w:r>
      <w:r>
        <w:rPr>
          <w:rFonts w:ascii="Verdana" w:hAnsi="Verdana"/>
          <w:sz w:val="24"/>
          <w:szCs w:val="24"/>
          <w:lang w:val="it-IT"/>
        </w:rPr>
        <w:t>è</w:t>
      </w:r>
      <w:r>
        <w:rPr>
          <w:rFonts w:ascii="Verdana" w:hAnsi="Verdana"/>
          <w:sz w:val="24"/>
          <w:szCs w:val="24"/>
          <w:lang w:val="fr-FR"/>
        </w:rPr>
        <w:t>re des syndicats, socié</w:t>
      </w:r>
      <w:r>
        <w:rPr>
          <w:rFonts w:ascii="Verdana" w:hAnsi="Verdana"/>
          <w:sz w:val="24"/>
          <w:szCs w:val="24"/>
        </w:rPr>
        <w:t>t</w:t>
      </w:r>
      <w:r>
        <w:rPr>
          <w:rFonts w:ascii="Verdana" w:hAnsi="Verdana"/>
          <w:sz w:val="24"/>
          <w:szCs w:val="24"/>
          <w:lang w:val="fr-FR"/>
        </w:rPr>
        <w:t>és, collectifs, associations de journalistes et de réalisateur</w:t>
      </w:r>
      <w:r>
        <w:rPr>
          <w:rFonts w:ascii="Verdana" w:hAnsi="Verdana"/>
          <w:sz w:val="24"/>
          <w:szCs w:val="24"/>
          <w:lang w:val="de-DE"/>
        </w:rPr>
        <w:t>·</w:t>
      </w:r>
      <w:r>
        <w:rPr>
          <w:rFonts w:ascii="Verdana" w:hAnsi="Verdana"/>
          <w:sz w:val="24"/>
          <w:szCs w:val="24"/>
          <w:lang w:val="fr-FR"/>
        </w:rPr>
        <w:t>trices, confé</w:t>
      </w:r>
      <w:r>
        <w:rPr>
          <w:rFonts w:ascii="Verdana" w:hAnsi="Verdana"/>
          <w:sz w:val="24"/>
          <w:szCs w:val="24"/>
        </w:rPr>
        <w:t>d</w:t>
      </w:r>
      <w:r>
        <w:rPr>
          <w:rFonts w:ascii="Verdana" w:hAnsi="Verdana"/>
          <w:sz w:val="24"/>
          <w:szCs w:val="24"/>
          <w:lang w:val="fr-FR"/>
        </w:rPr>
        <w:t>érations syndicales, associations, organisations de défense de droits humains, comités de victimes et de familles de victimes de violences polici</w:t>
      </w:r>
      <w:r>
        <w:rPr>
          <w:rFonts w:ascii="Verdana" w:hAnsi="Verdana"/>
          <w:sz w:val="24"/>
          <w:szCs w:val="24"/>
          <w:lang w:val="it-IT"/>
        </w:rPr>
        <w:t>è</w:t>
      </w:r>
      <w:r>
        <w:rPr>
          <w:rFonts w:ascii="Verdana" w:hAnsi="Verdana"/>
          <w:sz w:val="24"/>
          <w:szCs w:val="24"/>
          <w:lang w:val="fr-FR"/>
        </w:rPr>
        <w:t>res, collectifs de quartiers populaires, exil</w:t>
      </w:r>
      <w:r>
        <w:rPr>
          <w:rFonts w:ascii="Verdana" w:hAnsi="Verdana"/>
          <w:sz w:val="24"/>
          <w:szCs w:val="24"/>
        </w:rPr>
        <w:t>é·e</w:t>
      </w:r>
      <w:r>
        <w:rPr>
          <w:rFonts w:ascii="Verdana" w:hAnsi="Verdana"/>
          <w:sz w:val="24"/>
          <w:szCs w:val="24"/>
          <w:lang w:val="de-DE"/>
        </w:rPr>
        <w:t>·</w:t>
      </w:r>
      <w:r>
        <w:rPr>
          <w:rFonts w:ascii="Verdana" w:hAnsi="Verdana"/>
          <w:sz w:val="24"/>
          <w:szCs w:val="24"/>
          <w:lang w:val="fr-FR"/>
        </w:rPr>
        <w:t>s et Gilets jaunes.</w:t>
      </w:r>
    </w:p>
    <w:p>
      <w:pPr>
        <w:pStyle w:val="Pardfaut"/>
        <w:bidi w:val="0"/>
        <w:spacing w:before="0" w:after="0"/>
        <w:ind w:left="0" w:right="0" w:hanging="0"/>
        <w:jc w:val="left"/>
        <w:rPr>
          <w:outline w:val="false"/>
          <w:color w:val="2D3338"/>
          <w:sz w:val="30"/>
          <w:szCs w:val="30"/>
          <w:highlight w:val="white"/>
          <w14:textFill>
            <w14:solidFill>
              <w14:srgbClr w14:val="2E3338"/>
            </w14:solidFill>
          </w14:textFill>
        </w:rPr>
      </w:pPr>
      <w:r>
        <w:rPr>
          <w:outline w:val="false"/>
          <w:color w:val="2D3338"/>
          <w:sz w:val="30"/>
          <w:szCs w:val="30"/>
          <w:shd w:fill="FFFFFF" w:val="clear"/>
          <w14:textFill>
            <w14:solidFill>
              <w14:srgbClr w14:val="2E3338"/>
            </w14:solidFill>
          </w14:textFill>
        </w:rPr>
      </w:r>
    </w:p>
    <w:p>
      <w:pPr>
        <w:pStyle w:val="Pardfaut"/>
        <w:bidi w:val="0"/>
        <w:spacing w:before="0" w:after="0"/>
        <w:ind w:left="0" w:right="0" w:hanging="0"/>
        <w:jc w:val="left"/>
        <w:rPr>
          <w:outline w:val="false"/>
          <w:color w:val="2D3338"/>
          <w:sz w:val="30"/>
          <w:szCs w:val="30"/>
          <w:highlight w:val="green"/>
          <w14:textFill>
            <w14:solidFill>
              <w14:srgbClr w14:val="2E3338"/>
            </w14:solidFill>
          </w14:textFill>
        </w:rPr>
      </w:pPr>
      <w:r>
        <w:rPr>
          <w:outline w:val="false"/>
          <w:color w:val="2D3338"/>
          <w:sz w:val="30"/>
          <w:szCs w:val="30"/>
          <w:shd w:fill="E5F1DD" w:val="clear"/>
          <w14:textFill>
            <w14:solidFill>
              <w14:srgbClr w14:val="2E3338"/>
            </w14:solidFill>
          </w14:textFill>
        </w:rPr>
      </w:r>
    </w:p>
    <w:p>
      <w:pPr>
        <w:pStyle w:val="Corps"/>
        <w:jc w:val="both"/>
        <w:rPr>
          <w:rFonts w:ascii="Verdana" w:hAnsi="Verdana" w:eastAsia="Verdana" w:cs="Verdana"/>
          <w:sz w:val="24"/>
          <w:szCs w:val="24"/>
        </w:rPr>
      </w:pPr>
      <w:r>
        <w:rPr>
          <w:rFonts w:ascii="Verdana" w:hAnsi="Verdana"/>
          <w:sz w:val="24"/>
          <w:szCs w:val="24"/>
        </w:rPr>
        <w:t> </w:t>
      </w:r>
    </w:p>
    <w:p>
      <w:pPr>
        <w:pStyle w:val="Corps"/>
        <w:jc w:val="right"/>
        <w:rPr>
          <w:rFonts w:ascii="Verdana" w:hAnsi="Verdana" w:eastAsia="Verdana" w:cs="Verdana"/>
          <w:sz w:val="24"/>
          <w:szCs w:val="24"/>
        </w:rPr>
      </w:pPr>
      <w:r>
        <w:rPr>
          <w:rFonts w:ascii="Verdana" w:hAnsi="Verdana"/>
          <w:sz w:val="24"/>
          <w:szCs w:val="24"/>
          <w:lang w:val="fr-FR"/>
        </w:rPr>
        <w:t>Paris, le 23 décembre 2020.</w:t>
      </w:r>
    </w:p>
    <w:p>
      <w:pPr>
        <w:pStyle w:val="Corps"/>
        <w:jc w:val="both"/>
        <w:rPr/>
      </w:pPr>
      <w:r>
        <w:rPr>
          <w:rFonts w:ascii="Verdana" w:hAnsi="Verdana"/>
        </w:rPr>
        <w:t> </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Neue">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fr-FR"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LienInternet">
    <w:name w:val="Lien Internet"/>
    <w:rPr>
      <w:u w:val="single" w:color="FFFFFF"/>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rps">
    <w:name w:val="Corps"/>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shd w:fill="auto" w:val="clear"/>
      <w:vertAlign w:val="baseline"/>
      <w:lang w:val="fr-FR" w:eastAsia="zh-CN" w:bidi="hi-IN"/>
      <w14:textOutline>
        <w14:noFill/>
      </w14:textOutline>
      <w14:textFill>
        <w14:solidFill>
          <w14:srgbClr w14:val="000000"/>
        </w14:solidFill>
      </w14:textFill>
    </w:rPr>
  </w:style>
  <w:style w:type="paragraph" w:styleId="Pardfaut">
    <w:name w:val="Par défaut"/>
    <w:qFormat/>
    <w:pPr>
      <w:keepNext w:val="false"/>
      <w:keepLines w:val="false"/>
      <w:pageBreakBefore w:val="false"/>
      <w:widowControl/>
      <w:pBdr/>
      <w:shd w:val="clear" w:color="auto" w:fill="auto"/>
      <w:suppressAutoHyphens w:val="false"/>
      <w:bidi w:val="0"/>
      <w:spacing w:lineRule="auto" w:line="240" w:beforeAutospacing="0" w:before="160" w:afterAutospacing="0" w:after="0"/>
      <w:ind w:left="0" w:right="0" w:hanging="0"/>
      <w:jc w:val="left"/>
    </w:pPr>
    <w:rPr>
      <w:rFonts w:ascii="Helvetica Neue" w:hAnsi="Helvetica Neue" w:eastAsia="Helvetica Neue" w:cs="Helvetica Neue"/>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fr-FR" w:eastAsia="zh-CN" w:bidi="hi-IN"/>
      <w14:textOutline>
        <w14:noFill/>
      </w14:textOutline>
      <w14:textFill>
        <w14:solidFill>
          <w14:srgbClr w14:val="000000"/>
        </w14:solidFill>
      </w14:textFill>
    </w:rPr>
  </w:style>
  <w:style w:type="paragraph" w:styleId="Entteetpieddepage">
    <w:name w:val="En-tête et pied de page"/>
    <w:basedOn w:val="Normal"/>
    <w:qFormat/>
    <w:pPr/>
    <w:rPr/>
  </w:style>
  <w:style w:type="paragraph" w:styleId="Entte">
    <w:name w:val="Header"/>
    <w:basedOn w:val="Entteetpieddepage"/>
    <w:pPr/>
    <w:rPr/>
  </w:style>
  <w:style w:type="paragraph" w:styleId="Pieddepage">
    <w:name w:val="Footer"/>
    <w:basedOn w:val="Entteetpieddepage"/>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LibreOffice/6.4.6.2$Linux_X86_64 LibreOffice_project/40$Build-2</Application>
  <Pages>2</Pages>
  <Words>667</Words>
  <Characters>3751</Characters>
  <CharactersWithSpaces>4419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